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CE7" w:rsidRPr="00DC3B91" w:rsidRDefault="00C17CE7" w:rsidP="00C17CE7">
      <w:pPr>
        <w:rPr>
          <w:rFonts w:ascii="Times New Roman" w:eastAsia="Calibri" w:hAnsi="Times New Roman" w:cs="Times New Roman"/>
          <w:b/>
          <w:sz w:val="18"/>
          <w:szCs w:val="18"/>
        </w:rPr>
      </w:pPr>
      <w:bookmarkStart w:id="0" w:name="_GoBack"/>
      <w:r w:rsidRPr="00DC3B91">
        <w:rPr>
          <w:rFonts w:ascii="Times New Roman" w:eastAsia="Calibri" w:hAnsi="Times New Roman" w:cs="Times New Roman"/>
          <w:b/>
          <w:sz w:val="18"/>
          <w:szCs w:val="18"/>
          <w:lang w:val="ru-RU"/>
        </w:rPr>
        <w:t>Култура, уметност и јавно информисање</w:t>
      </w:r>
    </w:p>
    <w:p w:rsidR="00C17CE7" w:rsidRPr="00DC3B91" w:rsidRDefault="00C17CE7" w:rsidP="00C17CE7">
      <w:pPr>
        <w:rPr>
          <w:rFonts w:ascii="Times New Roman" w:eastAsia="Calibri" w:hAnsi="Times New Roman" w:cs="Times New Roman"/>
          <w:b/>
          <w:sz w:val="18"/>
          <w:szCs w:val="18"/>
          <w:lang w:val="ru-RU"/>
        </w:rPr>
      </w:pPr>
      <w:r w:rsidRPr="00DC3B91">
        <w:rPr>
          <w:rFonts w:ascii="Times New Roman" w:eastAsia="Calibri" w:hAnsi="Times New Roman" w:cs="Times New Roman"/>
          <w:b/>
          <w:sz w:val="18"/>
          <w:szCs w:val="18"/>
        </w:rPr>
        <w:t>СРЕДЊЕ УМЕТНИЧКЕ ШКОЛЕ – ОБЛАСТ МУЗИКА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2250"/>
        <w:gridCol w:w="1080"/>
        <w:gridCol w:w="1170"/>
        <w:gridCol w:w="540"/>
        <w:gridCol w:w="1980"/>
        <w:gridCol w:w="990"/>
        <w:gridCol w:w="1260"/>
        <w:gridCol w:w="580"/>
        <w:gridCol w:w="1216"/>
      </w:tblGrid>
      <w:tr w:rsidR="00DC3B91" w:rsidRPr="00DC3B91" w:rsidTr="00404CF4">
        <w:trPr>
          <w:cantSplit/>
          <w:trHeight w:val="814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  <w:t>Предмет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/>
                <w:b/>
                <w:sz w:val="18"/>
                <w:szCs w:val="18"/>
                <w:lang w:val="sr-Cyrl-CS" w:eastAsia="hr-HR"/>
              </w:rPr>
              <w:t>УЏБЕНИК/УЏБЕНИЧКИ КОМПЛЕТ</w:t>
            </w:r>
          </w:p>
        </w:tc>
        <w:tc>
          <w:tcPr>
            <w:tcW w:w="4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hAnsi="Times New Roman"/>
                <w:b/>
                <w:sz w:val="18"/>
                <w:szCs w:val="18"/>
              </w:rPr>
              <w:t>ПРИРУЧНИК/НАСТАВНИ МАТЕРИЈАЛ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ind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/>
                <w:b/>
                <w:sz w:val="18"/>
                <w:szCs w:val="18"/>
                <w:lang w:val="sr-Cyrl-CS" w:eastAsia="hr-HR"/>
              </w:rPr>
              <w:t>ОБРАЗОВНИ ПРОФИЛ</w:t>
            </w:r>
          </w:p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cantSplit/>
          <w:trHeight w:val="1624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Наслов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  <w:t>Језик и писмо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O</w:t>
            </w:r>
            <w:r w:rsidRPr="00DC3B91"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  <w:t xml:space="preserve">блик </w:t>
            </w:r>
            <w:r w:rsidRPr="00DC3B91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и </w:t>
            </w:r>
            <w:r w:rsidRPr="00DC3B91"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  <w:t>медиј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C17CE7" w:rsidRPr="00DC3B91" w:rsidRDefault="005F67B6" w:rsidP="00C17CE7">
            <w:pPr>
              <w:tabs>
                <w:tab w:val="center" w:pos="4320"/>
                <w:tab w:val="right" w:pos="8640"/>
              </w:tabs>
              <w:ind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  <w:t xml:space="preserve">Препоручени број страна/обим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Наслов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  <w:t>Језик и писмо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  <w:t>Облик</w:t>
            </w:r>
            <w:r w:rsidRPr="00DC3B91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и </w:t>
            </w:r>
            <w:r w:rsidRPr="00DC3B91"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  <w:t>медиј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C17CE7" w:rsidRPr="00DC3B91" w:rsidRDefault="005F67B6" w:rsidP="00C17CE7">
            <w:pPr>
              <w:tabs>
                <w:tab w:val="center" w:pos="4320"/>
                <w:tab w:val="right" w:pos="8640"/>
              </w:tabs>
              <w:ind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  <w:t xml:space="preserve">Препоручени број страна/обим 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2A52A1">
        <w:trPr>
          <w:cantSplit/>
          <w:trHeight w:val="796"/>
          <w:jc w:val="center"/>
        </w:trPr>
        <w:tc>
          <w:tcPr>
            <w:tcW w:w="133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7CE7" w:rsidRPr="00DC3B91" w:rsidRDefault="00C17CE7" w:rsidP="00C17CE7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hAnsi="Times New Roman"/>
                <w:b/>
                <w:sz w:val="18"/>
                <w:szCs w:val="18"/>
              </w:rPr>
              <w:t>ОБАВЕЗНИ НАСТАВНИ ПРЕДМЕТИ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737"/>
        <w:gridCol w:w="2276"/>
        <w:gridCol w:w="1094"/>
        <w:gridCol w:w="1229"/>
        <w:gridCol w:w="522"/>
        <w:gridCol w:w="1980"/>
        <w:gridCol w:w="990"/>
        <w:gridCol w:w="1260"/>
        <w:gridCol w:w="529"/>
        <w:gridCol w:w="1267"/>
      </w:tblGrid>
      <w:tr w:rsidR="00DC3B91" w:rsidRPr="00DC3B91" w:rsidTr="00404CF4">
        <w:trPr>
          <w:trHeight w:val="2227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E7" w:rsidRPr="00DC3B91" w:rsidRDefault="00C17CE7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Класични инструменти</w:t>
            </w:r>
            <w:r w:rsidR="00F95FE3"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(сви)/</w:t>
            </w:r>
          </w:p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Соло певање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Збирка одабраних композиција или вежби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први,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,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трећи</w:t>
            </w:r>
            <w:r w:rsidR="00F95FE3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44601"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и</w:t>
            </w:r>
            <w:r w:rsidR="00F95FE3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="00F95FE3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разред средње музичке школе за класичне инструменте и соло певање*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hr-HR"/>
              </w:rPr>
              <w:t>*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класична музика</w:t>
            </w:r>
          </w:p>
        </w:tc>
      </w:tr>
      <w:tr w:rsidR="00DC3B91" w:rsidRPr="00DC3B91" w:rsidTr="00404CF4">
        <w:trPr>
          <w:trHeight w:val="2789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E7" w:rsidRPr="00DC3B91" w:rsidRDefault="00C17CE7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Музички инструменти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инструменти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</w:t>
            </w:r>
            <w:r w:rsidR="00F95FE3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 средње музичке школе са електронским додатком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(аудиовизуелни запис са звучним презентацијама и илустрацијама инструмената у боји)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/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B4F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инструменти –</w:t>
            </w:r>
            <w:r w:rsidR="00F95FE3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п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риручник са илустрацијама инструмената</w:t>
            </w:r>
          </w:p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и упоредним табелама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CE7" w:rsidRPr="00DC3B91" w:rsidRDefault="00C17CE7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0C2B4F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 xml:space="preserve">Историја музике </w:t>
            </w: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са упознавањем музичке литературе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сторија музике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>– уџбеник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други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ћирилица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/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Историја музике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>– уџбеник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за трећи 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/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Историја музике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>– уџбеник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/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Национална историја музике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Национална историја музике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/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електронски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Етномузикологија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Етномузикологија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/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електронски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сарадник- теоретичар,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сарадник-Етномузиколог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- класична музика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извођач-црквена музика</w:t>
            </w:r>
          </w:p>
        </w:tc>
      </w:tr>
      <w:tr w:rsidR="00DC3B91" w:rsidRPr="00DC3B91" w:rsidTr="00404CF4">
        <w:trPr>
          <w:trHeight w:val="2541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Етномузикологија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>–у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за 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964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Свирање хорских партитура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7451A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вирање хорских партитура – </w:t>
            </w:r>
            <w:r w:rsidR="000C2B4F"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>приручник</w:t>
            </w:r>
            <w:r w:rsidR="007451A1"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 са</w:t>
            </w:r>
            <w:r w:rsidR="000C2B4F"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 одабрани</w:t>
            </w:r>
            <w:r w:rsidR="007451A1"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>м</w:t>
            </w:r>
            <w:r w:rsidR="000C2B4F"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 пример</w:t>
            </w:r>
            <w:r w:rsidR="007451A1"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>има</w:t>
            </w:r>
            <w:r w:rsidR="000C2B4F"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 из музичке литературе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други</w:t>
            </w:r>
            <w:r w:rsidR="00F95FE3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и трећи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сарадник теоретичар, Дизајнер звука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извођач-црквена музика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Дириговање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Дириговање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трећи</w:t>
            </w:r>
            <w:r w:rsidR="00F95FE3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и 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Дириговање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>–</w:t>
            </w:r>
            <w:r w:rsidR="00F95FE3"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 </w:t>
            </w:r>
            <w:r w:rsidRPr="00DC3B91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збирка  нотних примера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сарадник теоретичар Музички извођач црквене музике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Увод у компоновање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Увод у компоновање –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приручник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сарадник теоретичар</w:t>
            </w:r>
          </w:p>
        </w:tc>
      </w:tr>
      <w:tr w:rsidR="00DC3B91" w:rsidRPr="00DC3B91" w:rsidTr="00404CF4">
        <w:trPr>
          <w:trHeight w:val="2055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100" w:rsidRPr="00DC3B91" w:rsidRDefault="008A1100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8A110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Солфеђо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Солфеђо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први разред средње музичке школе 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384B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  <w:t xml:space="preserve">Приручник – избор ритмичких примера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први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trHeight w:val="2575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</w:pP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  <w:t xml:space="preserve">Солфеђо – збирка мелодијских примера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први разред средње музичке школе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317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Солфеђо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други разред средње музичке школе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F95F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384B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</w:pP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  <w:t xml:space="preserve">Приручник – избор ритмичких примера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други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trHeight w:val="1190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</w:pP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  <w:t xml:space="preserve">Солфеђо – збирка мелодијских примера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други разред средње музичке школе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786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F95F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Солфеђо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трећи разред средње музичке школе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F95F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384B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</w:pP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  <w:t xml:space="preserve">Приручник – избор ритмичких примера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трећи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F95F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trHeight w:val="1870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</w:pP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  <w:t xml:space="preserve">Солфеђо – збирка мелодијских примера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трећи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552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F95F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Солфеђо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 средње музичке школе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F95F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F95F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384B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</w:pP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  <w:t xml:space="preserve">Приручник – избор ритмичких примера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trHeight w:val="1478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</w:pP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val="ru-RU" w:eastAsia="ar-SA"/>
              </w:rPr>
              <w:t xml:space="preserve">Солфеђо – збирка мелодијских примера 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078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Хармонија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7451A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Хармонија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други разред средње музичке школе 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Практикум из свирања хармоније на клавиру з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а  други разред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60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083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Збирка задатака и нотних примера за хармонску анализу са електронским додатком з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а други разред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354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7451A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Хармонија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трећи разред средње музичке школе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Практикум из свирања хармоније на клавиру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за трећи разред</w:t>
            </w:r>
            <w:r w:rsidR="00404CF4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60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191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Збирка задатака и нотних примера за хармонску анализу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трећи разред средње музичке школе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са електронским додатком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8A1100" w:rsidRPr="00DC3B91" w:rsidRDefault="00404CF4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00" w:rsidRPr="00DC3B91" w:rsidRDefault="008A1100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003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7451A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Хармонија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четврти разред средње музичке школе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Практикум из свирања хармоније на клавиру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четврти разред</w:t>
            </w:r>
            <w:r w:rsidR="00404CF4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штампани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60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941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Збирка </w:t>
            </w:r>
            <w:r w:rsidR="007451A1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задатака 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нотних примера за хармонску анализу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четврти разред</w:t>
            </w:r>
            <w:r w:rsidR="00404CF4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средње музичке школе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са електронским додатком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451A1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703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Контрапункт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Вокални контрапункт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трећи разред са задацима за анализу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и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ћирилица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trHeight w:val="2655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Инструментални контрапункт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– 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четврти разред са задацима за анализу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и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140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69" w:rsidRPr="00DC3B91" w:rsidRDefault="00790369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369" w:rsidRPr="00DC3B91" w:rsidRDefault="00790369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812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Музички облици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7903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облици –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 уџбеник за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други разред са примерима за</w:t>
            </w:r>
            <w:r w:rsidR="00404CF4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анализу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ћирилица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trHeight w:val="2655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79036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облици –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 уџбеник за</w:t>
            </w:r>
            <w:r w:rsidR="00404CF4"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трећи разред</w:t>
            </w:r>
            <w:r w:rsidR="00404CF4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са примерима за</w:t>
            </w:r>
            <w:r w:rsidR="00404CF4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анализу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ћирилица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32395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Формална и хармонска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анализа музичког дела – приручник за трећи </w:t>
            </w:r>
            <w:r w:rsidR="0032395B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разред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00566A" w:rsidP="00404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</w:t>
            </w:r>
            <w:r w:rsidR="00B200F5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100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655"/>
          <w:jc w:val="center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B200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облици –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 уџбеник за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четврти разредса примерима заанализу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3F7D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404CF4" w:rsidRPr="00DC3B91" w:rsidRDefault="00404CF4" w:rsidP="003F7D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ћирилица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3F7D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3F7D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B200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Формална и хармонска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анализа музичког дела – приручник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четврти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разред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3F7D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404CF4" w:rsidRPr="00DC3B91" w:rsidRDefault="00404CF4" w:rsidP="003F7D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404CF4">
            <w:pPr>
              <w:jc w:val="center"/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3F7D5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100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Теорија музике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Теорија музике –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са радном свеском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Радна свеска из теорије музике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404CF4" w:rsidRPr="00DC3B91" w:rsidRDefault="00404CF4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404CF4">
            <w:pPr>
              <w:jc w:val="center"/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AD49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све образовне профиле музичких школа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Аудио</w:t>
            </w: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-в</w:t>
            </w: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изуелна техника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Приручник за аудиовизуелну технику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404CF4">
            <w:pPr>
              <w:jc w:val="center"/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200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Mузички сарадник- теоретичар,</w:t>
            </w:r>
          </w:p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сарадник - етномузиколог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Читање с листа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5C1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Читање с листа – збирканотних примера из музичке  литературе од првог до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разреда средње музичке школе*</w:t>
            </w:r>
          </w:p>
          <w:p w:rsidR="00404CF4" w:rsidRPr="00DC3B91" w:rsidRDefault="00404CF4" w:rsidP="005C1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  <w:p w:rsidR="00404CF4" w:rsidRPr="00DC3B91" w:rsidRDefault="00404CF4" w:rsidP="005C1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404CF4">
            <w:pPr>
              <w:jc w:val="center"/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извођач -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класична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музика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Рана музика: блок флаута, ребека, виела, фидел, харфа, виола да гамба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Збирка одабраних композиција или вежби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први,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,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трећиичетвртиразред средње музичке школе за инструменте на одсеку за рану музику *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  <w:t>*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–рана музика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Чембало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Стилски и технички аспекти извођења и интерпретације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lastRenderedPageBreak/>
              <w:t xml:space="preserve">музике на </w:t>
            </w:r>
            <w:r w:rsidR="003F7D55"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чембал</w:t>
            </w:r>
            <w:r w:rsidR="003F7D55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у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– приручник за ученике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  <w:t>, другог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, трећег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  <w:t>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четвртог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  <w:t>разред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а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  <w:t xml:space="preserve"> средње музичке школе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чембала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lastRenderedPageBreak/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200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–рана музика</w:t>
            </w:r>
          </w:p>
        </w:tc>
      </w:tr>
      <w:tr w:rsidR="00DC3B91" w:rsidRPr="00DC3B91" w:rsidTr="00404CF4">
        <w:trPr>
          <w:trHeight w:val="1826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Лаута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Приручник за наставу лауте од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првог до четвртог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разреда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120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–рана музика</w:t>
            </w:r>
          </w:p>
        </w:tc>
      </w:tr>
      <w:tr w:rsidR="00DC3B91" w:rsidRPr="00DC3B91" w:rsidTr="00404CF4">
        <w:trPr>
          <w:trHeight w:val="1515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Приручник за басо континуо на лаути за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40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690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Ренесансно певање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Музика XII, XII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  <w:t>I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и  XIVвека – збирка композиција за наставу певања на одсеку за рану музику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–рана музика</w:t>
            </w:r>
          </w:p>
        </w:tc>
      </w:tr>
      <w:tr w:rsidR="00DC3B91" w:rsidRPr="00DC3B91" w:rsidTr="00404CF4">
        <w:trPr>
          <w:trHeight w:val="2101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Музика ренесансе – збирка композиција за наставу певања на одсеку за рану музику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150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749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Музика барока –збирка композиција за наставу певања на одсеку за рану музику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150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>Увод у рану музику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Увод у рану музику –приручник за наставу предмета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од првог до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четвртог</w:t>
            </w:r>
            <w:r w:rsidRPr="00DC3B91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разреда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200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–рана музика</w:t>
            </w:r>
          </w:p>
        </w:tc>
      </w:tr>
      <w:tr w:rsidR="00DC3B91" w:rsidRPr="00DC3B91" w:rsidTr="00404CF4">
        <w:trPr>
          <w:trHeight w:val="2002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Генерал бас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Специфичности реализације басо континуа на чембалу –приручник за ученике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трећег</w:t>
            </w:r>
            <w:r w:rsidR="00404CF4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и</w:t>
            </w:r>
            <w:r w:rsidR="00404CF4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разреда средње музичке школе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404CF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–рана музика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Џез –инструменти/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певање</w:t>
            </w: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: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 xml:space="preserve">џез саксофон, џез труба, џез тромбон, џез клавир, џез гитара, џез бас гитара, џез контрабас, џез бубњеви, џез </w:t>
            </w: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lastRenderedPageBreak/>
              <w:t>ударачки инструменти и џез певање)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Збирка одабраних композиција или вежби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први,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,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трећиичетвртиразред средње музичке школе за џез инструменте и џез певање*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  <w:t>*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извођач-џез музика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Мали ансамбли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Мали ансамбли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до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разреда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извођач-џез музика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Развијање слуха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Развијање слуха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приручник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 и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извођач-џез музика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Историја џез музике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5C1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Историја џез музике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>уџбеник за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 и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разреда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5C1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извођач-џез музика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5C1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Историја џез музике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трећи 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разреда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5C1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извођач-џез музика</w:t>
            </w:r>
          </w:p>
        </w:tc>
      </w:tr>
      <w:tr w:rsidR="00DC3B91" w:rsidRPr="00DC3B91" w:rsidTr="00404CF4">
        <w:trPr>
          <w:trHeight w:val="1205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Аранжирање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Аранжирање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трећи и четврти 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5" w:rsidRPr="00DC3B91" w:rsidRDefault="00B200F5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извођач-џез музика</w:t>
            </w:r>
          </w:p>
        </w:tc>
      </w:tr>
      <w:tr w:rsidR="00DC3B91" w:rsidRPr="00DC3B91" w:rsidTr="00404CF4">
        <w:trPr>
          <w:trHeight w:val="1120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Биг бенд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8C04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843E1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Биг бенд </w:t>
            </w:r>
            <w:r w:rsidR="00843E1A"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–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Збирка одабраних композиција за трећи и четврти разред средње музичке школе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4B60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C0454" w:rsidRPr="00DC3B91" w:rsidRDefault="008C0454" w:rsidP="004B60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4B60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4B60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извођач-џез музика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Технологија звучно-музичког процеса – АУДИО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Технологија звучно-музичког процеса -  АУДИО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првог до трећег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разреда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српски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језик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, ћирилица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/латиница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Дизајнер звука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Технологија звучно-музичког процеса –  МИДИ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Технологија звучно-музичког процеса -  МИДИ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првог до трећег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разреда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CF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српски, ћирилица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/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латиница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Дизајнер звука</w:t>
            </w:r>
          </w:p>
        </w:tc>
      </w:tr>
      <w:tr w:rsidR="00DC3B91" w:rsidRPr="00DC3B91" w:rsidTr="00404CF4">
        <w:trPr>
          <w:trHeight w:val="1696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Технологија звучно-музичког процеса –  савремена Миди композиција и продукција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Технологија звучно-музичког процеса -  савремена Миди композиција и продукција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српски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језик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, ћирилица/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латиница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Дизајнер звука</w:t>
            </w:r>
          </w:p>
        </w:tc>
      </w:tr>
      <w:tr w:rsidR="00DC3B91" w:rsidRPr="00DC3B91" w:rsidTr="00404CF4">
        <w:trPr>
          <w:trHeight w:val="1525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Основе дизајнирања звука за медије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Основе дизајнирања звука за медије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трећи и 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Дизајнер звука</w:t>
            </w:r>
          </w:p>
        </w:tc>
      </w:tr>
      <w:tr w:rsidR="00DC3B91" w:rsidRPr="00DC3B91" w:rsidTr="00404CF4">
        <w:trPr>
          <w:trHeight w:val="1615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Савремена хармонија са импровизацијом и оркестрацијом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5C1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Савремена хармонија са импровизацијом и оркестрацијом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трећи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ћирилица/</w:t>
            </w:r>
          </w:p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латиница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Дизајнер звука</w:t>
            </w:r>
          </w:p>
        </w:tc>
      </w:tr>
      <w:tr w:rsidR="00DC3B91" w:rsidRPr="00DC3B91" w:rsidTr="00404CF4">
        <w:trPr>
          <w:trHeight w:val="1615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5C15D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Савремена хармонија са импровизацијом и оркестрацијом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ћирилица/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латиница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Дизајнер звука</w:t>
            </w:r>
          </w:p>
        </w:tc>
      </w:tr>
      <w:tr w:rsidR="00DC3B91" w:rsidRPr="00DC3B91" w:rsidTr="00404CF4">
        <w:trPr>
          <w:trHeight w:val="1336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Основе пројектовања електроакустичке композиције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Основе пројектовања електроакустичке композиције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ћирилица/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латиница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Дизајнер звука</w:t>
            </w:r>
          </w:p>
        </w:tc>
      </w:tr>
      <w:tr w:rsidR="00DC3B91" w:rsidRPr="00DC3B91" w:rsidTr="00404CF4">
        <w:trPr>
          <w:trHeight w:val="985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Аудио техника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Аудио техника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другог до четвртог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 разреда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Дизајнер звука</w:t>
            </w:r>
          </w:p>
        </w:tc>
      </w:tr>
      <w:tr w:rsidR="00DC3B91" w:rsidRPr="00DC3B91" w:rsidTr="00404CF4">
        <w:trPr>
          <w:trHeight w:val="1507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Основи акустике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Основи акустике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Дизајнер звука</w:t>
            </w:r>
          </w:p>
        </w:tc>
      </w:tr>
      <w:tr w:rsidR="00DC3B91" w:rsidRPr="00DC3B91" w:rsidTr="00404CF4">
        <w:trPr>
          <w:trHeight w:val="1995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Традиционално свирање – кавал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ШКОЛА КАВАЛА – приручник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 и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70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сарадник – етномузиколог</w:t>
            </w:r>
          </w:p>
        </w:tc>
      </w:tr>
      <w:tr w:rsidR="00DC3B91" w:rsidRPr="00DC3B91" w:rsidTr="00404CF4">
        <w:trPr>
          <w:trHeight w:val="2056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8C04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Кавал  –  збирка песама, свирки и ора са електронским додатком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50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938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ШКОЛА КАВАЛА – приручник за трећи и четврти разред средње музичке школе 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електронски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70 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902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Кавал  –  збирка песама, свирки и ора за трећи и четврти разред средње музичке школе са електронским додатком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електронски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50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565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Традиционално свирање -(фрула, гусле...)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Збирка одабраних композиција или вежби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први,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, трећи и 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разред средње музичке школе за традиционалне инструменте (фрула,гусле...)*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  <w:t>*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454" w:rsidRPr="00DC3B91" w:rsidRDefault="008C0454" w:rsidP="00A25A3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сарадник – </w:t>
            </w:r>
            <w:r w:rsidRPr="00DC3B91">
              <w:rPr>
                <w:rFonts w:ascii="Times New Roman" w:eastAsia="Times New Roman" w:hAnsi="Times New Roman" w:cs="Times New Roman"/>
                <w:sz w:val="16"/>
                <w:szCs w:val="16"/>
                <w:lang w:val="sr-Cyrl-CS" w:eastAsia="hr-HR"/>
              </w:rPr>
              <w:t>етномузиколог</w:t>
            </w:r>
          </w:p>
        </w:tc>
      </w:tr>
      <w:tr w:rsidR="00DC3B91" w:rsidRPr="00DC3B91" w:rsidTr="00404CF4">
        <w:trPr>
          <w:trHeight w:val="1266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Традиционално певање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Традиционално певање –уџбеник са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електронским додатком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први и други разред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Карта Балкана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српски,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FB57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сарадник – </w:t>
            </w:r>
            <w:r w:rsidRPr="00DC3B91">
              <w:rPr>
                <w:rFonts w:ascii="Times New Roman" w:eastAsia="Times New Roman" w:hAnsi="Times New Roman" w:cs="Times New Roman"/>
                <w:sz w:val="16"/>
                <w:szCs w:val="16"/>
                <w:lang w:val="sr-Cyrl-CS" w:eastAsia="hr-HR"/>
              </w:rPr>
              <w:t>етномузиколог</w:t>
            </w:r>
          </w:p>
        </w:tc>
      </w:tr>
      <w:tr w:rsidR="00DC3B91" w:rsidRPr="00DC3B91" w:rsidTr="00404CF4">
        <w:trPr>
          <w:trHeight w:val="1282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Традиционално певање –уџбеник са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електронским додатком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и картом Балкана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за трећи и четврти разред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средње музичке школе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Народна игра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Народна игра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првог до четвртог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разреда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FB57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сарадник – </w:t>
            </w:r>
            <w:r w:rsidRPr="00DC3B91">
              <w:rPr>
                <w:rFonts w:ascii="Times New Roman" w:eastAsia="Times New Roman" w:hAnsi="Times New Roman" w:cs="Times New Roman"/>
                <w:sz w:val="16"/>
                <w:szCs w:val="16"/>
                <w:lang w:val="sr-Cyrl-CS" w:eastAsia="hr-HR"/>
              </w:rPr>
              <w:t>етномузиколог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8A110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Етнологија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F34E0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A.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Етнологија 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0C2B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FB57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сарадник – </w:t>
            </w:r>
            <w:r w:rsidRPr="00DC3B91">
              <w:rPr>
                <w:rFonts w:ascii="Times New Roman" w:eastAsia="Times New Roman" w:hAnsi="Times New Roman" w:cs="Times New Roman"/>
                <w:sz w:val="16"/>
                <w:szCs w:val="16"/>
                <w:lang w:val="sr-Cyrl-CS" w:eastAsia="hr-HR"/>
              </w:rPr>
              <w:t>етномузиколог</w:t>
            </w:r>
          </w:p>
        </w:tc>
      </w:tr>
      <w:tr w:rsidR="00DC3B91" w:rsidRPr="00DC3B91" w:rsidTr="00404CF4">
        <w:trPr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F34E0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A.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Етнологија 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lastRenderedPageBreak/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lastRenderedPageBreak/>
              <w:t xml:space="preserve">српски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lastRenderedPageBreak/>
              <w:t>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lastRenderedPageBreak/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233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F34E0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А..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Етнологија 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548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F34E0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А..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Етнологија 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E30FE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E30FE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E30FE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300"/>
          <w:jc w:val="center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F34E0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B.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Етнологија 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први и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разред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D137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D137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D137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1300"/>
          <w:jc w:val="center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F34E0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B.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Етнологија 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трећи 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четврти разред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596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8A110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Етномузикологија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Етномузикологија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–класична музика, Музички сарадник – етномузико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лог, Музички извођач – црквена музика,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lastRenderedPageBreak/>
              <w:t>сарадник – теоретичар</w:t>
            </w:r>
          </w:p>
        </w:tc>
      </w:tr>
      <w:tr w:rsidR="00DC3B91" w:rsidRPr="00DC3B91" w:rsidTr="00404CF4">
        <w:trPr>
          <w:trHeight w:val="2203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Етномузикологија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други 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2191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Етномузикологија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за трећи 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563"/>
          <w:jc w:val="center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Етномузикологија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 разред средње музичке школе са електронским додатком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</w:tr>
      <w:tr w:rsidR="00DC3B91" w:rsidRPr="00DC3B91" w:rsidTr="00404CF4">
        <w:trPr>
          <w:trHeight w:val="563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Црквено појање са типиком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Црквено појање са типиком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првог до четвртог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разреда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извођач –црквена музика </w:t>
            </w:r>
          </w:p>
        </w:tc>
      </w:tr>
      <w:tr w:rsidR="00DC3B91" w:rsidRPr="00DC3B91" w:rsidTr="00404CF4">
        <w:trPr>
          <w:trHeight w:val="2581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Стари завет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Стари завет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први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–црквена музика,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црквене музике – католички и протестански смер</w:t>
            </w:r>
          </w:p>
        </w:tc>
      </w:tr>
      <w:tr w:rsidR="00DC3B91" w:rsidRPr="00DC3B91" w:rsidTr="00404CF4">
        <w:trPr>
          <w:trHeight w:val="563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Нови завет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Нови завет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други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извођач –црквена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lastRenderedPageBreak/>
              <w:t>музика,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црквене музике – католички и протестански смер</w:t>
            </w:r>
          </w:p>
        </w:tc>
      </w:tr>
      <w:tr w:rsidR="00DC3B91" w:rsidRPr="00DC3B91" w:rsidTr="00404CF4">
        <w:trPr>
          <w:trHeight w:val="563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Црквенословенски језик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Црквенословенски језик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црквене музике</w:t>
            </w:r>
          </w:p>
        </w:tc>
      </w:tr>
      <w:tr w:rsidR="00DC3B91" w:rsidRPr="00DC3B91" w:rsidTr="00404CF4">
        <w:trPr>
          <w:trHeight w:val="563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Литургика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Литургика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трећи и четврти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–црквена музика,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црквене музике – католички и протестански смер</w:t>
            </w:r>
          </w:p>
        </w:tc>
      </w:tr>
      <w:tr w:rsidR="00DC3B91" w:rsidRPr="00DC3B91" w:rsidTr="00404CF4">
        <w:trPr>
          <w:trHeight w:val="563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Историја хришћанства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Историја хришћанства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за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први и други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hr-HR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CS" w:eastAsia="hr-H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–црквена музика,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црквене музике – католички и протестански смер</w:t>
            </w:r>
          </w:p>
        </w:tc>
      </w:tr>
      <w:tr w:rsidR="00DC3B91" w:rsidRPr="00DC3B91" w:rsidTr="00404CF4">
        <w:trPr>
          <w:trHeight w:val="563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Грегоријански корал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Грегоријански корал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првог до четвртог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разреда средње 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Збирка нотних записа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hr-HR"/>
              </w:rPr>
            </w:pP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Аудио запис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Музички извођач –црквена музика – католички и протестански смер</w:t>
            </w:r>
          </w:p>
        </w:tc>
      </w:tr>
      <w:tr w:rsidR="00A25A34" w:rsidRPr="00DC3B91" w:rsidTr="00404CF4">
        <w:trPr>
          <w:trHeight w:val="563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numPr>
                <w:ilvl w:val="0"/>
                <w:numId w:val="2"/>
              </w:numPr>
              <w:tabs>
                <w:tab w:val="left" w:pos="11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CS" w:eastAsia="hr-HR"/>
              </w:rPr>
              <w:t>Репертоар црквене музике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Репертоар црквене музике – </w:t>
            </w:r>
            <w:r w:rsidRPr="00DC3B91">
              <w:rPr>
                <w:rFonts w:ascii="Times New Roman" w:eastAsia="Calibri" w:hAnsi="Times New Roman" w:cs="Times New Roman"/>
                <w:kern w:val="2"/>
                <w:sz w:val="18"/>
                <w:szCs w:val="18"/>
                <w:lang w:eastAsia="ar-SA"/>
              </w:rPr>
              <w:t xml:space="preserve">уџбеник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од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првог до четвртог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разреда средње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lastRenderedPageBreak/>
              <w:t>музичке школе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lastRenderedPageBreak/>
              <w:t>српски језик, ћирилица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Збирка нотних записа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Аудио запис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српски језик, ћирилица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штампани/</w:t>
            </w:r>
          </w:p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електронски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34" w:rsidRPr="00DC3B91" w:rsidRDefault="00A25A34" w:rsidP="00C17C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</w:pP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t xml:space="preserve">Музички извођач црквене </w:t>
            </w:r>
            <w:r w:rsidRPr="00DC3B91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hr-HR"/>
              </w:rPr>
              <w:lastRenderedPageBreak/>
              <w:t>музике – католички и протестански смер</w:t>
            </w:r>
          </w:p>
        </w:tc>
      </w:tr>
    </w:tbl>
    <w:p w:rsidR="00C17CE7" w:rsidRPr="00DC3B91" w:rsidRDefault="00C17CE7" w:rsidP="00C17CE7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sr-Cyrl-CS" w:eastAsia="hr-HR"/>
        </w:rPr>
      </w:pPr>
    </w:p>
    <w:p w:rsidR="00C17CE7" w:rsidRPr="00DC3B91" w:rsidRDefault="00C17CE7" w:rsidP="00C17CE7">
      <w:pPr>
        <w:rPr>
          <w:rFonts w:ascii="Times New Roman" w:eastAsia="Calibri" w:hAnsi="Times New Roman" w:cs="Times New Roman"/>
          <w:sz w:val="18"/>
          <w:szCs w:val="18"/>
        </w:rPr>
      </w:pPr>
      <w:r w:rsidRPr="00DC3B91">
        <w:rPr>
          <w:rFonts w:ascii="Times New Roman" w:eastAsia="Times New Roman" w:hAnsi="Times New Roman" w:cs="Times New Roman"/>
          <w:sz w:val="18"/>
          <w:szCs w:val="18"/>
          <w:lang w:val="ru-RU" w:eastAsia="hr-HR"/>
        </w:rPr>
        <w:t xml:space="preserve">*Потпуни назив и обим ПРИРУЧНИКА зависи од </w:t>
      </w:r>
      <w:r w:rsidR="00F5706E" w:rsidRPr="00DC3B91">
        <w:rPr>
          <w:rFonts w:ascii="Times New Roman" w:eastAsia="Times New Roman" w:hAnsi="Times New Roman" w:cs="Times New Roman"/>
          <w:sz w:val="18"/>
          <w:szCs w:val="18"/>
          <w:lang w:val="ru-RU" w:eastAsia="hr-HR"/>
        </w:rPr>
        <w:t xml:space="preserve">природе предмета, </w:t>
      </w:r>
      <w:r w:rsidRPr="00DC3B91">
        <w:rPr>
          <w:rFonts w:ascii="Times New Roman" w:eastAsia="Times New Roman" w:hAnsi="Times New Roman" w:cs="Times New Roman"/>
          <w:sz w:val="18"/>
          <w:szCs w:val="18"/>
          <w:lang w:val="ru-RU" w:eastAsia="hr-HR"/>
        </w:rPr>
        <w:t xml:space="preserve">врсте инструмента и </w:t>
      </w:r>
      <w:r w:rsidR="00F5706E" w:rsidRPr="00DC3B91">
        <w:rPr>
          <w:rFonts w:ascii="Times New Roman" w:eastAsia="Times New Roman" w:hAnsi="Times New Roman" w:cs="Times New Roman"/>
          <w:sz w:val="18"/>
          <w:szCs w:val="18"/>
          <w:lang w:val="ru-RU" w:eastAsia="hr-HR"/>
        </w:rPr>
        <w:t>садржаја, односно избора</w:t>
      </w:r>
      <w:r w:rsidRPr="00DC3B91">
        <w:rPr>
          <w:rFonts w:ascii="Times New Roman" w:eastAsia="Times New Roman" w:hAnsi="Times New Roman" w:cs="Times New Roman"/>
          <w:sz w:val="18"/>
          <w:szCs w:val="18"/>
          <w:lang w:val="ru-RU" w:eastAsia="hr-HR"/>
        </w:rPr>
        <w:t xml:space="preserve"> композиције</w:t>
      </w:r>
      <w:r w:rsidR="00F5706E" w:rsidRPr="00DC3B91">
        <w:rPr>
          <w:rFonts w:ascii="Times New Roman" w:eastAsia="Times New Roman" w:hAnsi="Times New Roman" w:cs="Times New Roman"/>
          <w:sz w:val="18"/>
          <w:szCs w:val="18"/>
          <w:lang w:val="ru-RU" w:eastAsia="hr-HR"/>
        </w:rPr>
        <w:t xml:space="preserve"> (комади, етиде, сонате, концерти...)</w:t>
      </w:r>
      <w:r w:rsidRPr="00DC3B91">
        <w:rPr>
          <w:rFonts w:ascii="Times New Roman" w:eastAsia="Times New Roman" w:hAnsi="Times New Roman" w:cs="Times New Roman"/>
          <w:sz w:val="18"/>
          <w:szCs w:val="18"/>
          <w:lang w:val="ru-RU" w:eastAsia="hr-HR"/>
        </w:rPr>
        <w:t>.</w:t>
      </w:r>
      <w:r w:rsidR="00F5706E" w:rsidRPr="00DC3B91">
        <w:rPr>
          <w:rFonts w:ascii="Times New Roman" w:eastAsia="Times New Roman" w:hAnsi="Times New Roman" w:cs="Times New Roman"/>
          <w:sz w:val="18"/>
          <w:szCs w:val="18"/>
          <w:lang w:val="ru-RU" w:eastAsia="hr-HR"/>
        </w:rPr>
        <w:t xml:space="preserve"> Приручници за извођачке предмете (инструменти, читање с листа...) су предвиђени за сваки инструмент појединачно.</w:t>
      </w:r>
    </w:p>
    <w:p w:rsidR="00C17CE7" w:rsidRPr="00DC3B91" w:rsidRDefault="00C17CE7" w:rsidP="00C17CE7">
      <w:pPr>
        <w:rPr>
          <w:rFonts w:ascii="Times New Roman" w:eastAsia="Calibri" w:hAnsi="Times New Roman" w:cs="Times New Roman"/>
          <w:sz w:val="18"/>
          <w:szCs w:val="18"/>
        </w:rPr>
      </w:pPr>
    </w:p>
    <w:p w:rsidR="007D39B2" w:rsidRPr="00DC3B91" w:rsidRDefault="00C17CE7" w:rsidP="007D39B2">
      <w:pPr>
        <w:rPr>
          <w:rFonts w:ascii="Times New Roman" w:hAnsi="Times New Roman" w:cs="Times New Roman"/>
          <w:b/>
          <w:sz w:val="18"/>
          <w:szCs w:val="18"/>
        </w:rPr>
      </w:pPr>
      <w:r w:rsidRPr="00DC3B91">
        <w:rPr>
          <w:rFonts w:ascii="Times New Roman" w:eastAsia="Calibri" w:hAnsi="Times New Roman" w:cs="Times New Roman"/>
          <w:b/>
          <w:sz w:val="18"/>
          <w:szCs w:val="18"/>
        </w:rPr>
        <w:br w:type="page"/>
      </w:r>
      <w:r w:rsidR="007D39B2" w:rsidRPr="00DC3B91">
        <w:rPr>
          <w:rFonts w:ascii="Times New Roman" w:hAnsi="Times New Roman" w:cs="Times New Roman"/>
          <w:b/>
          <w:sz w:val="18"/>
          <w:szCs w:val="18"/>
        </w:rPr>
        <w:lastRenderedPageBreak/>
        <w:t>Култура, уметност и јавно информисање</w:t>
      </w:r>
    </w:p>
    <w:p w:rsidR="007D39B2" w:rsidRPr="00DC3B91" w:rsidRDefault="007D39B2" w:rsidP="007D39B2">
      <w:pPr>
        <w:spacing w:line="480" w:lineRule="auto"/>
        <w:rPr>
          <w:rFonts w:ascii="Times New Roman" w:hAnsi="Times New Roman" w:cs="Times New Roman"/>
          <w:b/>
          <w:sz w:val="18"/>
          <w:szCs w:val="18"/>
        </w:rPr>
      </w:pPr>
      <w:r w:rsidRPr="00DC3B91">
        <w:rPr>
          <w:rFonts w:ascii="Times New Roman" w:hAnsi="Times New Roman" w:cs="Times New Roman"/>
          <w:b/>
          <w:sz w:val="18"/>
          <w:szCs w:val="18"/>
        </w:rPr>
        <w:t>СРЕДЊЕ УМЕТНИЧКЕ ШКОЛЕ – ОБЛАСТ БАЛЕТ</w: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"/>
        <w:gridCol w:w="2205"/>
        <w:gridCol w:w="7"/>
        <w:gridCol w:w="3418"/>
        <w:gridCol w:w="15"/>
        <w:gridCol w:w="1778"/>
        <w:gridCol w:w="1793"/>
        <w:gridCol w:w="1197"/>
        <w:gridCol w:w="10"/>
        <w:gridCol w:w="2183"/>
        <w:gridCol w:w="48"/>
      </w:tblGrid>
      <w:tr w:rsidR="00DC3B91" w:rsidRPr="00DC3B91" w:rsidTr="00130F0B">
        <w:trPr>
          <w:trHeight w:val="305"/>
          <w:jc w:val="center"/>
        </w:trPr>
        <w:tc>
          <w:tcPr>
            <w:tcW w:w="5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2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356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8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3B91" w:rsidRPr="00DC3B91" w:rsidTr="00130F0B">
        <w:trPr>
          <w:trHeight w:val="70"/>
          <w:jc w:val="center"/>
        </w:trPr>
        <w:tc>
          <w:tcPr>
            <w:tcW w:w="54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Редни број</w:t>
            </w:r>
          </w:p>
        </w:tc>
        <w:tc>
          <w:tcPr>
            <w:tcW w:w="22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6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ПРИРУЧНИК / УЏБЕНИЧКИ МАТЕРИЈАЛ</w:t>
            </w:r>
          </w:p>
        </w:tc>
        <w:tc>
          <w:tcPr>
            <w:tcW w:w="2328" w:type="dxa"/>
            <w:gridSpan w:val="3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D39B2" w:rsidRPr="00DC3B91" w:rsidRDefault="007D39B2" w:rsidP="00130F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3B91" w:rsidRPr="00DC3B91" w:rsidTr="00130F0B">
        <w:trPr>
          <w:cantSplit/>
          <w:trHeight w:val="2359"/>
          <w:jc w:val="center"/>
        </w:trPr>
        <w:tc>
          <w:tcPr>
            <w:tcW w:w="543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Наслов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Језик и писмо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Облик и медиј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Препоручени број страна/обим</w:t>
            </w:r>
          </w:p>
        </w:tc>
        <w:tc>
          <w:tcPr>
            <w:tcW w:w="232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Образовни профил</w:t>
            </w:r>
          </w:p>
        </w:tc>
      </w:tr>
      <w:tr w:rsidR="00DC3B91" w:rsidRPr="00DC3B91" w:rsidTr="00130F0B">
        <w:trPr>
          <w:trHeight w:val="2309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Класичан балет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– главни предмет</w:t>
            </w:r>
          </w:p>
        </w:tc>
        <w:tc>
          <w:tcPr>
            <w:tcW w:w="35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Класичан балет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главни предмет –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први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 други разред средње балетске школе са електронским додатком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33F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</w:t>
            </w:r>
            <w:r w:rsidRPr="00DC3B9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рпски </w:t>
            </w:r>
            <w:r w:rsidRPr="00DC3B91">
              <w:rPr>
                <w:rFonts w:ascii="Times New Roman" w:hAnsi="Times New Roman"/>
                <w:sz w:val="18"/>
                <w:szCs w:val="18"/>
              </w:rPr>
              <w:t>језик,</w:t>
            </w:r>
            <w:r w:rsidRPr="00DC3B9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ћирилица/</w:t>
            </w:r>
          </w:p>
          <w:p w:rsidR="007D39B2" w:rsidRPr="00DC3B91" w:rsidRDefault="007D39B2" w:rsidP="00513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класичног балета</w:t>
            </w:r>
          </w:p>
        </w:tc>
      </w:tr>
      <w:tr w:rsidR="00DC3B91" w:rsidRPr="00DC3B91" w:rsidTr="00130F0B">
        <w:trPr>
          <w:trHeight w:val="2323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Класичан балет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– главни предмет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Класичан балет- главни предмет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класичног балета</w:t>
            </w:r>
          </w:p>
        </w:tc>
      </w:tr>
      <w:tr w:rsidR="00DC3B91" w:rsidRPr="00DC3B91" w:rsidTr="00130F0B">
        <w:trPr>
          <w:trHeight w:val="2338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Класичан балет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Класичан балет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први и други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са електронским додатком – одсек Савремена игра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spacing w:after="0"/>
              <w:rPr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савремене игре</w:t>
            </w:r>
          </w:p>
        </w:tc>
      </w:tr>
      <w:tr w:rsidR="00DC3B91" w:rsidRPr="00DC3B91" w:rsidTr="00130F0B">
        <w:trPr>
          <w:trHeight w:val="2004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Класичан балет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Класичан балет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са електронским додатком – одсек Савремена игра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spacing w:after="0"/>
              <w:rPr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савремене игре</w:t>
            </w:r>
          </w:p>
        </w:tc>
      </w:tr>
      <w:tr w:rsidR="00DC3B91" w:rsidRPr="00DC3B91" w:rsidTr="00130F0B">
        <w:trPr>
          <w:trHeight w:val="2323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Класичан балет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630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Класичан балет </w:t>
            </w:r>
            <w:r w:rsidR="00630E5E"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први и други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са електронским додатком – одсек Народна игра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spacing w:after="0"/>
              <w:rPr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trHeight w:val="2309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Класичан балет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Класичан балет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 средње балетске школе  са електронским додатком – одсек Народна игра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spacing w:after="0"/>
              <w:rPr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trHeight w:val="1742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Савремена игра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- главни предмет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Савремена игра - главни предмет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први и други разред средње балетске школе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spacing w:after="0"/>
              <w:rPr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савремене игре</w:t>
            </w:r>
          </w:p>
        </w:tc>
      </w:tr>
      <w:tr w:rsidR="00DC3B91" w:rsidRPr="00DC3B91" w:rsidTr="00130F0B">
        <w:trPr>
          <w:trHeight w:val="1757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Савремена игра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- главни предмет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Савремена игра - главни предмет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spacing w:after="0"/>
              <w:rPr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 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савремене игре</w:t>
            </w:r>
          </w:p>
        </w:tc>
      </w:tr>
      <w:tr w:rsidR="00DC3B91" w:rsidRPr="00DC3B91" w:rsidTr="00130F0B">
        <w:trPr>
          <w:trHeight w:val="1742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Савремена игра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Савремена игра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први и други разред средње балетске школе са електронским додатком – одсек Класичан балет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spacing w:after="0"/>
              <w:rPr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класичног балета</w:t>
            </w:r>
          </w:p>
        </w:tc>
      </w:tr>
      <w:tr w:rsidR="00DC3B91" w:rsidRPr="00DC3B91" w:rsidTr="00130F0B">
        <w:trPr>
          <w:trHeight w:val="1742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Савремена игра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Савремена игра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са електронским додатком– одсек Класичан балет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српски језик, ћирилица</w:t>
            </w:r>
          </w:p>
          <w:p w:rsidR="007D39B2" w:rsidRPr="00DC3B91" w:rsidRDefault="007D39B2" w:rsidP="00130F0B">
            <w:pPr>
              <w:spacing w:after="0"/>
              <w:rPr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/латиница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133F2" w:rsidRPr="00DC3B91" w:rsidRDefault="005133F2" w:rsidP="00513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5133F2" w:rsidP="005133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класичног балета</w:t>
            </w:r>
          </w:p>
        </w:tc>
      </w:tr>
      <w:tr w:rsidR="00DC3B91" w:rsidRPr="00DC3B91" w:rsidTr="00130F0B">
        <w:trPr>
          <w:trHeight w:val="1757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Савремена игра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Савремена игра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 са електронским додатком – одсек Народна игра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524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Сценско народне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игре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Сценско народне игре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први и други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  <w:lang w:val="ru-RU"/>
              </w:rPr>
              <w:t>За све образовне профиле балетских школа</w:t>
            </w:r>
          </w:p>
        </w:tc>
      </w:tr>
      <w:tr w:rsidR="00DC3B91" w:rsidRPr="00DC3B91" w:rsidTr="00130F0B">
        <w:trPr>
          <w:gridAfter w:val="1"/>
          <w:wAfter w:w="50" w:type="dxa"/>
          <w:trHeight w:val="2309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Сценско народне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игре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Сценско народне игре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  <w:lang w:val="ru-RU"/>
              </w:rPr>
              <w:t>За све образовне профиле балетских школа</w:t>
            </w:r>
          </w:p>
        </w:tc>
      </w:tr>
      <w:tr w:rsidR="00DC3B91" w:rsidRPr="00DC3B91" w:rsidTr="00130F0B">
        <w:trPr>
          <w:gridAfter w:val="1"/>
          <w:wAfter w:w="50" w:type="dxa"/>
          <w:trHeight w:val="1524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Глума и вокал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Глума и вокал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приручника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  <w:lang w:val="ru-RU"/>
              </w:rPr>
              <w:t>За све образовне профиле балетских школа</w:t>
            </w:r>
          </w:p>
        </w:tc>
      </w:tr>
      <w:tr w:rsidR="00DC3B91" w:rsidRPr="00DC3B91" w:rsidTr="00130F0B">
        <w:trPr>
          <w:gridAfter w:val="1"/>
          <w:wAfter w:w="50" w:type="dxa"/>
          <w:trHeight w:val="2729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Историја игре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Историја игре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трећи и четврти 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  <w:lang w:val="ru-RU"/>
              </w:rPr>
              <w:t>играч класичног балета и играч савремене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871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Репертоар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класичног балета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671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Збирка видео записа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671154" w:rsidP="00671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класичног балета</w:t>
            </w:r>
          </w:p>
        </w:tc>
      </w:tr>
      <w:tr w:rsidR="00DC3B91" w:rsidRPr="00DC3B91" w:rsidTr="00130F0B">
        <w:trPr>
          <w:gridAfter w:val="1"/>
          <w:wAfter w:w="50" w:type="dxa"/>
          <w:trHeight w:val="1452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Дуетна игра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Дуетна игра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други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српски језик, ћирилица/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/>
                <w:sz w:val="18"/>
                <w:szCs w:val="18"/>
              </w:rPr>
              <w:t>латиница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класичног балета</w:t>
            </w:r>
          </w:p>
        </w:tc>
      </w:tr>
      <w:tr w:rsidR="00DC3B91" w:rsidRPr="00DC3B91" w:rsidTr="00130F0B">
        <w:trPr>
          <w:gridAfter w:val="1"/>
          <w:wAfter w:w="50" w:type="dxa"/>
          <w:trHeight w:val="871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Репертоар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савремене игре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Збирка видео записа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савремене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668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Модерна подршка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Модерна подршка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средње балетске школе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савремене игре</w:t>
            </w:r>
          </w:p>
        </w:tc>
      </w:tr>
      <w:tr w:rsidR="00DC3B91" w:rsidRPr="00DC3B91" w:rsidTr="005D0142">
        <w:trPr>
          <w:gridAfter w:val="1"/>
          <w:wAfter w:w="50" w:type="dxa"/>
          <w:trHeight w:val="871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Игре XX века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(плесови)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Збирка видео записа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671154" w:rsidP="00671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DC3B91" w:rsidRPr="00DC3B91" w:rsidTr="00130F0B">
        <w:trPr>
          <w:gridAfter w:val="1"/>
          <w:wAfter w:w="50" w:type="dxa"/>
          <w:trHeight w:val="1524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Народна игра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Народна игра - главни предмет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први и други 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639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Народна игра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Народна игра - главни предмет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162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Репертоар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народне игре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Збирка видео записа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524"/>
          <w:jc w:val="center"/>
        </w:trPr>
        <w:tc>
          <w:tcPr>
            <w:tcW w:w="5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24.</w:t>
            </w:r>
          </w:p>
        </w:tc>
        <w:tc>
          <w:tcPr>
            <w:tcW w:w="22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Традиционално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певање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Традиционално певање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први и други</w:t>
            </w:r>
            <w:r w:rsidR="00A83C03"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524"/>
          <w:jc w:val="center"/>
        </w:trPr>
        <w:tc>
          <w:tcPr>
            <w:tcW w:w="5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Традиционално певање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772"/>
          <w:jc w:val="center"/>
        </w:trPr>
        <w:tc>
          <w:tcPr>
            <w:tcW w:w="5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22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Традиционално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свирање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Традиционално свирање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први и други разред средње балетске школе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871"/>
          <w:jc w:val="center"/>
        </w:trPr>
        <w:tc>
          <w:tcPr>
            <w:tcW w:w="5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Традиционално свирање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2231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Етнологија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Етнологија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први и други 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219"/>
          <w:jc w:val="center"/>
        </w:trPr>
        <w:tc>
          <w:tcPr>
            <w:tcW w:w="5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27.</w:t>
            </w:r>
          </w:p>
        </w:tc>
        <w:tc>
          <w:tcPr>
            <w:tcW w:w="22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Основи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кореографије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Основи кореографије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приручник за први и други 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219"/>
          <w:jc w:val="center"/>
        </w:trPr>
        <w:tc>
          <w:tcPr>
            <w:tcW w:w="5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Основи кореографије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DC3B91" w:rsidRPr="00DC3B91" w:rsidTr="00130F0B">
        <w:trPr>
          <w:gridAfter w:val="1"/>
          <w:wAfter w:w="50" w:type="dxa"/>
          <w:trHeight w:val="1219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Етномузикологија</w:t>
            </w:r>
          </w:p>
        </w:tc>
        <w:tc>
          <w:tcPr>
            <w:tcW w:w="3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Етномузикологија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трећи и четврти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разред средње балетске школе  са електронским додатком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штампани/</w:t>
            </w:r>
          </w:p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електронски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tr w:rsidR="007D39B2" w:rsidRPr="00DC3B91" w:rsidTr="00130F0B">
        <w:trPr>
          <w:gridAfter w:val="1"/>
          <w:wAfter w:w="50" w:type="dxa"/>
          <w:trHeight w:val="1524"/>
          <w:jc w:val="center"/>
        </w:trPr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b/>
                <w:sz w:val="18"/>
                <w:szCs w:val="18"/>
              </w:rPr>
              <w:t>Солфеђо сатеоријом музике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Солфеђо са теоријом музике</w:t>
            </w: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Pr="00DC3B9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приручник за први и други разред средње балетске школе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српски језик, ћирилица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>штампани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sz w:val="18"/>
                <w:szCs w:val="18"/>
              </w:rPr>
              <w:t xml:space="preserve">80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39B2" w:rsidRPr="00DC3B91" w:rsidRDefault="007D39B2" w:rsidP="00130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C3B91">
              <w:rPr>
                <w:rFonts w:ascii="Times New Roman" w:hAnsi="Times New Roman" w:cs="Times New Roman"/>
                <w:iCs/>
                <w:sz w:val="18"/>
                <w:szCs w:val="18"/>
              </w:rPr>
              <w:t>играч народне игре</w:t>
            </w:r>
          </w:p>
        </w:tc>
      </w:tr>
      <w:bookmarkEnd w:id="0"/>
    </w:tbl>
    <w:p w:rsidR="007D39B2" w:rsidRPr="00DC3B91" w:rsidRDefault="007D39B2" w:rsidP="007D39B2">
      <w:pPr>
        <w:rPr>
          <w:rFonts w:ascii="Times New Roman" w:hAnsi="Times New Roman" w:cs="Times New Roman"/>
          <w:sz w:val="18"/>
          <w:szCs w:val="18"/>
        </w:rPr>
      </w:pPr>
    </w:p>
    <w:sectPr w:rsidR="007D39B2" w:rsidRPr="00DC3B91" w:rsidSect="00C17CE7">
      <w:pgSz w:w="15840" w:h="12240" w:orient="landscape"/>
      <w:pgMar w:top="1440" w:right="1361" w:bottom="1440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36801"/>
    <w:multiLevelType w:val="hybridMultilevel"/>
    <w:tmpl w:val="C6E82E44"/>
    <w:lvl w:ilvl="0" w:tplc="47364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A0019">
      <w:start w:val="1"/>
      <w:numFmt w:val="lowerLetter"/>
      <w:lvlText w:val="%2."/>
      <w:lvlJc w:val="left"/>
      <w:pPr>
        <w:ind w:left="1080" w:hanging="360"/>
      </w:pPr>
    </w:lvl>
    <w:lvl w:ilvl="2" w:tplc="081A001B">
      <w:start w:val="1"/>
      <w:numFmt w:val="lowerRoman"/>
      <w:lvlText w:val="%3."/>
      <w:lvlJc w:val="right"/>
      <w:pPr>
        <w:ind w:left="1800" w:hanging="180"/>
      </w:pPr>
    </w:lvl>
    <w:lvl w:ilvl="3" w:tplc="081A000F">
      <w:start w:val="1"/>
      <w:numFmt w:val="decimal"/>
      <w:lvlText w:val="%4."/>
      <w:lvlJc w:val="left"/>
      <w:pPr>
        <w:ind w:left="2520" w:hanging="360"/>
      </w:pPr>
    </w:lvl>
    <w:lvl w:ilvl="4" w:tplc="081A0019">
      <w:start w:val="1"/>
      <w:numFmt w:val="lowerLetter"/>
      <w:lvlText w:val="%5."/>
      <w:lvlJc w:val="left"/>
      <w:pPr>
        <w:ind w:left="3240" w:hanging="360"/>
      </w:pPr>
    </w:lvl>
    <w:lvl w:ilvl="5" w:tplc="081A001B">
      <w:start w:val="1"/>
      <w:numFmt w:val="lowerRoman"/>
      <w:lvlText w:val="%6."/>
      <w:lvlJc w:val="right"/>
      <w:pPr>
        <w:ind w:left="3960" w:hanging="180"/>
      </w:pPr>
    </w:lvl>
    <w:lvl w:ilvl="6" w:tplc="081A000F">
      <w:start w:val="1"/>
      <w:numFmt w:val="decimal"/>
      <w:lvlText w:val="%7."/>
      <w:lvlJc w:val="left"/>
      <w:pPr>
        <w:ind w:left="4680" w:hanging="360"/>
      </w:pPr>
    </w:lvl>
    <w:lvl w:ilvl="7" w:tplc="081A0019">
      <w:start w:val="1"/>
      <w:numFmt w:val="lowerLetter"/>
      <w:lvlText w:val="%8."/>
      <w:lvlJc w:val="left"/>
      <w:pPr>
        <w:ind w:left="5400" w:hanging="360"/>
      </w:pPr>
    </w:lvl>
    <w:lvl w:ilvl="8" w:tplc="08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4B"/>
    <w:rsid w:val="0000566A"/>
    <w:rsid w:val="00036BAE"/>
    <w:rsid w:val="000C2B4F"/>
    <w:rsid w:val="002A52A1"/>
    <w:rsid w:val="0032395B"/>
    <w:rsid w:val="00384B1C"/>
    <w:rsid w:val="003C42CC"/>
    <w:rsid w:val="003F7D55"/>
    <w:rsid w:val="00404CF4"/>
    <w:rsid w:val="00434D1E"/>
    <w:rsid w:val="005133F2"/>
    <w:rsid w:val="00544601"/>
    <w:rsid w:val="005A393B"/>
    <w:rsid w:val="005C15D4"/>
    <w:rsid w:val="005D0142"/>
    <w:rsid w:val="005F67B6"/>
    <w:rsid w:val="00630E5E"/>
    <w:rsid w:val="00671154"/>
    <w:rsid w:val="007451A1"/>
    <w:rsid w:val="00790369"/>
    <w:rsid w:val="007D39B2"/>
    <w:rsid w:val="00843E1A"/>
    <w:rsid w:val="008A1100"/>
    <w:rsid w:val="008C0454"/>
    <w:rsid w:val="00A25A34"/>
    <w:rsid w:val="00A33C4B"/>
    <w:rsid w:val="00A83C03"/>
    <w:rsid w:val="00AD4903"/>
    <w:rsid w:val="00B115AC"/>
    <w:rsid w:val="00B200F5"/>
    <w:rsid w:val="00C17CE7"/>
    <w:rsid w:val="00DC3B91"/>
    <w:rsid w:val="00E7049D"/>
    <w:rsid w:val="00F34E04"/>
    <w:rsid w:val="00F5706E"/>
    <w:rsid w:val="00F95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17CE7"/>
  </w:style>
  <w:style w:type="paragraph" w:styleId="Header">
    <w:name w:val="header"/>
    <w:basedOn w:val="Normal"/>
    <w:link w:val="HeaderChar"/>
    <w:uiPriority w:val="99"/>
    <w:semiHidden/>
    <w:unhideWhenUsed/>
    <w:rsid w:val="00C17CE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17CE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C17CE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17CE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CE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CE7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7CE7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17C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17CE7"/>
  </w:style>
  <w:style w:type="paragraph" w:styleId="Header">
    <w:name w:val="header"/>
    <w:basedOn w:val="Normal"/>
    <w:link w:val="HeaderChar"/>
    <w:uiPriority w:val="99"/>
    <w:semiHidden/>
    <w:unhideWhenUsed/>
    <w:rsid w:val="00C17CE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17CE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C17CE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17CE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CE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CE7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7CE7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17C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4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415A2-302B-458B-99EB-9CFAF015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25</Pages>
  <Words>3430</Words>
  <Characters>19556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</dc:creator>
  <cp:lastModifiedBy>Daniela</cp:lastModifiedBy>
  <cp:revision>8</cp:revision>
  <dcterms:created xsi:type="dcterms:W3CDTF">2016-04-14T10:46:00Z</dcterms:created>
  <dcterms:modified xsi:type="dcterms:W3CDTF">2016-04-19T07:24:00Z</dcterms:modified>
</cp:coreProperties>
</file>